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419D" w14:textId="77777777" w:rsidR="00A97593" w:rsidRDefault="00A97593">
      <w:pPr>
        <w:pStyle w:val="a3"/>
      </w:pPr>
      <w:bookmarkStart w:id="0" w:name="_top"/>
      <w:bookmarkEnd w:id="0"/>
    </w:p>
    <w:p w14:paraId="13B0F15D" w14:textId="77777777" w:rsidR="00A97593" w:rsidRDefault="00A97593">
      <w:pPr>
        <w:pStyle w:val="a3"/>
      </w:pPr>
    </w:p>
    <w:p w14:paraId="062841A6" w14:textId="77777777" w:rsidR="00A97593" w:rsidRDefault="00000000">
      <w:pPr>
        <w:pStyle w:val="a5"/>
        <w:rPr>
          <w:lang w:eastAsia="ko-KR"/>
        </w:rPr>
      </w:pPr>
      <w:r>
        <w:rPr>
          <w:lang w:eastAsia="ko-KR"/>
        </w:rPr>
        <w:t>국문 제목(스타일: 논문제목)</w:t>
      </w:r>
    </w:p>
    <w:p w14:paraId="516B2E02" w14:textId="77777777" w:rsidR="00A97593" w:rsidRDefault="00000000">
      <w:pPr>
        <w:pStyle w:val="a6"/>
        <w:rPr>
          <w:lang w:eastAsia="ko-KR"/>
        </w:rPr>
      </w:pPr>
      <w:r>
        <w:rPr>
          <w:lang w:eastAsia="ko-KR"/>
        </w:rPr>
        <w:t>-국문 부제-(스타일: 부제)</w:t>
      </w:r>
    </w:p>
    <w:p w14:paraId="17D0DF1E" w14:textId="77777777" w:rsidR="00A97593" w:rsidRDefault="00A97593">
      <w:pPr>
        <w:pStyle w:val="a3"/>
        <w:rPr>
          <w:lang w:eastAsia="ko-KR"/>
        </w:rPr>
      </w:pPr>
    </w:p>
    <w:p w14:paraId="430C33F3" w14:textId="77777777" w:rsidR="00A97593" w:rsidRDefault="00000000">
      <w:pPr>
        <w:pStyle w:val="a7"/>
        <w:jc w:val="right"/>
        <w:rPr>
          <w:lang w:eastAsia="ko-KR"/>
        </w:rPr>
      </w:pPr>
      <w:r>
        <w:rPr>
          <w:lang w:eastAsia="ko-KR"/>
        </w:rPr>
        <w:t>OOO(OO대학교)</w:t>
      </w:r>
    </w:p>
    <w:p w14:paraId="4631D801" w14:textId="77777777" w:rsidR="00A97593" w:rsidRDefault="00A97593">
      <w:pPr>
        <w:pStyle w:val="a3"/>
        <w:rPr>
          <w:lang w:eastAsia="ko-KR"/>
        </w:rPr>
      </w:pPr>
    </w:p>
    <w:p w14:paraId="01387955" w14:textId="77777777" w:rsidR="00A97593" w:rsidRDefault="00A97593">
      <w:pPr>
        <w:pStyle w:val="a3"/>
        <w:rPr>
          <w:lang w:eastAsia="ko-KR"/>
        </w:rPr>
      </w:pPr>
    </w:p>
    <w:p w14:paraId="6E93529F" w14:textId="77777777" w:rsidR="00A97593" w:rsidRDefault="00000000">
      <w:pPr>
        <w:pStyle w:val="1"/>
        <w:rPr>
          <w:lang w:eastAsia="ko-KR"/>
        </w:rPr>
      </w:pPr>
      <w:r>
        <w:rPr>
          <w:lang w:eastAsia="ko-KR"/>
        </w:rPr>
        <w:t>1. 1단계 개요(스타일: 1.)</w:t>
      </w:r>
    </w:p>
    <w:p w14:paraId="24D58611" w14:textId="77777777" w:rsidR="00A97593" w:rsidRDefault="00A97593">
      <w:pPr>
        <w:pStyle w:val="a3"/>
        <w:rPr>
          <w:lang w:eastAsia="ko-KR"/>
        </w:rPr>
      </w:pPr>
    </w:p>
    <w:p w14:paraId="2E84F333" w14:textId="77777777" w:rsidR="00A97593" w:rsidRDefault="00000000">
      <w:pPr>
        <w:pStyle w:val="a3"/>
        <w:rPr>
          <w:lang w:eastAsia="ko-KR"/>
        </w:rPr>
      </w:pPr>
      <w:r>
        <w:rPr>
          <w:lang w:eastAsia="ko-KR"/>
        </w:rPr>
        <w:t xml:space="preserve">본 </w:t>
      </w:r>
      <w:proofErr w:type="gramStart"/>
      <w:r>
        <w:rPr>
          <w:lang w:eastAsia="ko-KR"/>
        </w:rPr>
        <w:t>연구는.....</w:t>
      </w:r>
      <w:proofErr w:type="gramEnd"/>
      <w:r>
        <w:rPr>
          <w:lang w:eastAsia="ko-KR"/>
        </w:rPr>
        <w:t xml:space="preserve">(스타일: </w:t>
      </w:r>
      <w:proofErr w:type="spellStart"/>
      <w:r>
        <w:rPr>
          <w:lang w:eastAsia="ko-KR"/>
        </w:rPr>
        <w:t>바탕글</w:t>
      </w:r>
      <w:proofErr w:type="spellEnd"/>
      <w:r>
        <w:rPr>
          <w:lang w:eastAsia="ko-KR"/>
        </w:rPr>
        <w:t>)</w:t>
      </w:r>
    </w:p>
    <w:p w14:paraId="3D72A7C5" w14:textId="77777777" w:rsidR="00A97593" w:rsidRDefault="00A97593">
      <w:pPr>
        <w:pStyle w:val="a3"/>
        <w:rPr>
          <w:lang w:eastAsia="ko-KR"/>
        </w:rPr>
      </w:pPr>
    </w:p>
    <w:p w14:paraId="729B0BE7" w14:textId="77777777" w:rsidR="00A97593" w:rsidRDefault="00000000">
      <w:pPr>
        <w:pStyle w:val="11"/>
        <w:rPr>
          <w:lang w:eastAsia="ko-KR"/>
        </w:rPr>
      </w:pPr>
      <w:r>
        <w:rPr>
          <w:lang w:eastAsia="ko-KR"/>
        </w:rPr>
        <w:t>1.1. 2단계 개요(스타일: 1.1.)</w:t>
      </w:r>
    </w:p>
    <w:p w14:paraId="412486DE" w14:textId="77777777" w:rsidR="00A97593" w:rsidRDefault="00A97593">
      <w:pPr>
        <w:pStyle w:val="a3"/>
        <w:rPr>
          <w:lang w:eastAsia="ko-KR"/>
        </w:rPr>
      </w:pPr>
    </w:p>
    <w:p w14:paraId="3156C67F" w14:textId="77777777" w:rsidR="00A97593" w:rsidRDefault="00000000">
      <w:pPr>
        <w:pStyle w:val="a3"/>
        <w:rPr>
          <w:lang w:eastAsia="ko-KR"/>
        </w:rPr>
      </w:pPr>
      <w:r>
        <w:rPr>
          <w:lang w:eastAsia="ko-KR"/>
        </w:rPr>
        <w:t xml:space="preserve">본 </w:t>
      </w:r>
      <w:proofErr w:type="gramStart"/>
      <w:r>
        <w:rPr>
          <w:lang w:eastAsia="ko-KR"/>
        </w:rPr>
        <w:t>절에서는.....</w:t>
      </w:r>
      <w:proofErr w:type="gramEnd"/>
      <w:r>
        <w:rPr>
          <w:lang w:eastAsia="ko-KR"/>
        </w:rPr>
        <w:t xml:space="preserve">(스타일: </w:t>
      </w:r>
      <w:proofErr w:type="spellStart"/>
      <w:r>
        <w:rPr>
          <w:lang w:eastAsia="ko-KR"/>
        </w:rPr>
        <w:t>바탕글</w:t>
      </w:r>
      <w:proofErr w:type="spellEnd"/>
      <w:r>
        <w:rPr>
          <w:lang w:eastAsia="ko-KR"/>
        </w:rPr>
        <w:t>)</w:t>
      </w:r>
    </w:p>
    <w:p w14:paraId="6909B36D" w14:textId="77777777" w:rsidR="00A97593" w:rsidRDefault="00A97593">
      <w:pPr>
        <w:pStyle w:val="a3"/>
        <w:rPr>
          <w:lang w:eastAsia="ko-KR"/>
        </w:rPr>
      </w:pPr>
    </w:p>
    <w:p w14:paraId="34354CC4" w14:textId="77777777" w:rsidR="00A97593" w:rsidRDefault="00000000">
      <w:pPr>
        <w:pStyle w:val="111"/>
        <w:rPr>
          <w:lang w:eastAsia="ko-KR"/>
        </w:rPr>
      </w:pPr>
      <w:r>
        <w:rPr>
          <w:lang w:eastAsia="ko-KR"/>
        </w:rPr>
        <w:t>1.1.1. 3단계 개요(스타일: 1.1.1.)</w:t>
      </w:r>
    </w:p>
    <w:p w14:paraId="7BCED1D1" w14:textId="77777777" w:rsidR="00A97593" w:rsidRDefault="00A97593">
      <w:pPr>
        <w:pStyle w:val="a3"/>
        <w:rPr>
          <w:lang w:eastAsia="ko-KR"/>
        </w:rPr>
      </w:pPr>
    </w:p>
    <w:p w14:paraId="48543E3B" w14:textId="77777777" w:rsidR="00A97593" w:rsidRDefault="00000000">
      <w:pPr>
        <w:pStyle w:val="a3"/>
        <w:rPr>
          <w:lang w:eastAsia="ko-KR"/>
        </w:rPr>
      </w:pPr>
      <w:r>
        <w:rPr>
          <w:lang w:eastAsia="ko-KR"/>
        </w:rPr>
        <w:t xml:space="preserve">학습자 </w:t>
      </w:r>
      <w:proofErr w:type="gramStart"/>
      <w:r>
        <w:rPr>
          <w:lang w:eastAsia="ko-KR"/>
        </w:rPr>
        <w:t>요소로는.....</w:t>
      </w:r>
      <w:proofErr w:type="gramEnd"/>
      <w:r>
        <w:rPr>
          <w:lang w:eastAsia="ko-KR"/>
        </w:rPr>
        <w:t xml:space="preserve">(스타일: </w:t>
      </w:r>
      <w:proofErr w:type="spellStart"/>
      <w:r>
        <w:rPr>
          <w:lang w:eastAsia="ko-KR"/>
        </w:rPr>
        <w:t>바탕글</w:t>
      </w:r>
      <w:proofErr w:type="spellEnd"/>
      <w:r>
        <w:rPr>
          <w:lang w:eastAsia="ko-KR"/>
        </w:rPr>
        <w:t>)</w:t>
      </w:r>
    </w:p>
    <w:p w14:paraId="62E42849" w14:textId="77777777" w:rsidR="00A97593" w:rsidRDefault="00000000">
      <w:pPr>
        <w:pStyle w:val="a3"/>
        <w:rPr>
          <w:lang w:eastAsia="ko-KR"/>
        </w:rPr>
      </w:pPr>
      <w:r>
        <w:rPr>
          <w:lang w:eastAsia="ko-KR"/>
        </w:rPr>
        <w:t>민현식(2005:101-103)</w:t>
      </w:r>
      <w:r>
        <w:rPr>
          <w:vertAlign w:val="superscript"/>
        </w:rPr>
        <w:footnoteReference w:id="1"/>
      </w:r>
      <w:proofErr w:type="gramStart"/>
      <w:r>
        <w:rPr>
          <w:lang w:eastAsia="ko-KR"/>
        </w:rPr>
        <w:t>에서는.....</w:t>
      </w:r>
      <w:proofErr w:type="gramEnd"/>
      <w:r>
        <w:rPr>
          <w:lang w:eastAsia="ko-KR"/>
        </w:rPr>
        <w:t xml:space="preserve">(스타일: </w:t>
      </w:r>
      <w:proofErr w:type="spellStart"/>
      <w:r>
        <w:rPr>
          <w:lang w:eastAsia="ko-KR"/>
        </w:rPr>
        <w:t>바탕글</w:t>
      </w:r>
      <w:proofErr w:type="spellEnd"/>
      <w:r>
        <w:rPr>
          <w:lang w:eastAsia="ko-KR"/>
        </w:rPr>
        <w:t>)</w:t>
      </w:r>
    </w:p>
    <w:p w14:paraId="65EA63F7" w14:textId="77777777" w:rsidR="00A97593" w:rsidRDefault="00A97593">
      <w:pPr>
        <w:pStyle w:val="a3"/>
        <w:rPr>
          <w:lang w:eastAsia="ko-KR"/>
        </w:rPr>
      </w:pPr>
    </w:p>
    <w:p w14:paraId="6C09E6B3" w14:textId="77777777" w:rsidR="00A97593" w:rsidRDefault="00000000">
      <w:pPr>
        <w:pStyle w:val="a8"/>
        <w:rPr>
          <w:lang w:eastAsia="ko-KR"/>
        </w:rPr>
      </w:pPr>
      <w:r>
        <w:rPr>
          <w:lang w:eastAsia="ko-KR"/>
        </w:rPr>
        <w:t xml:space="preserve">(1) </w:t>
      </w:r>
      <w:proofErr w:type="spellStart"/>
      <w:r>
        <w:rPr>
          <w:lang w:eastAsia="ko-KR"/>
        </w:rPr>
        <w:t>ㄱ</w:t>
      </w:r>
      <w:proofErr w:type="spellEnd"/>
      <w:r>
        <w:rPr>
          <w:lang w:eastAsia="ko-KR"/>
        </w:rPr>
        <w:t>. 예문 또는 인용문 (스타일: 예문인용문, 문단 위, 아래 한 줄 띄기)</w:t>
      </w:r>
      <w:r>
        <w:rPr>
          <w:lang w:eastAsia="ko-KR"/>
        </w:rPr>
        <w:br/>
      </w:r>
      <w:proofErr w:type="spellStart"/>
      <w:r>
        <w:rPr>
          <w:lang w:eastAsia="ko-KR"/>
        </w:rPr>
        <w:lastRenderedPageBreak/>
        <w:t>ㄴ</w:t>
      </w:r>
      <w:proofErr w:type="spellEnd"/>
      <w:r>
        <w:rPr>
          <w:lang w:eastAsia="ko-KR"/>
        </w:rPr>
        <w:t>. 예문 또는 인용문</w:t>
      </w:r>
    </w:p>
    <w:p w14:paraId="52E4576A" w14:textId="77777777" w:rsidR="00A97593" w:rsidRDefault="00000000">
      <w:pPr>
        <w:pStyle w:val="a8"/>
        <w:rPr>
          <w:lang w:eastAsia="ko-KR"/>
        </w:rPr>
      </w:pPr>
      <w:r>
        <w:rPr>
          <w:lang w:eastAsia="ko-KR"/>
        </w:rPr>
        <w:t xml:space="preserve">(2) </w:t>
      </w:r>
      <w:proofErr w:type="spellStart"/>
      <w:r>
        <w:rPr>
          <w:lang w:eastAsia="ko-KR"/>
        </w:rPr>
        <w:t>ㄱ</w:t>
      </w:r>
      <w:proofErr w:type="spellEnd"/>
      <w:r>
        <w:rPr>
          <w:lang w:eastAsia="ko-KR"/>
        </w:rPr>
        <w:t>. 예문 또는 인용문</w:t>
      </w:r>
      <w:r>
        <w:rPr>
          <w:lang w:eastAsia="ko-KR"/>
        </w:rPr>
        <w:br/>
      </w:r>
      <w:proofErr w:type="spellStart"/>
      <w:r>
        <w:rPr>
          <w:lang w:eastAsia="ko-KR"/>
        </w:rPr>
        <w:t>ㄴ</w:t>
      </w:r>
      <w:proofErr w:type="spellEnd"/>
      <w:r>
        <w:rPr>
          <w:lang w:eastAsia="ko-KR"/>
        </w:rPr>
        <w:t>. 예문 또는 인용문</w:t>
      </w:r>
    </w:p>
    <w:p w14:paraId="1CFA570D" w14:textId="77777777" w:rsidR="00A97593" w:rsidRDefault="00A97593">
      <w:pPr>
        <w:pStyle w:val="a3"/>
        <w:tabs>
          <w:tab w:val="left" w:pos="635"/>
          <w:tab w:val="left" w:pos="928"/>
          <w:tab w:val="left" w:pos="1636"/>
          <w:tab w:val="left" w:pos="2400"/>
          <w:tab w:val="left" w:pos="3200"/>
          <w:tab w:val="left" w:pos="4000"/>
          <w:tab w:val="left" w:pos="4800"/>
          <w:tab w:val="left" w:pos="5600"/>
        </w:tabs>
        <w:rPr>
          <w:sz w:val="16"/>
          <w:lang w:eastAsia="ko-KR"/>
        </w:rPr>
      </w:pPr>
    </w:p>
    <w:p w14:paraId="4AEA4385" w14:textId="77777777" w:rsidR="00A97593" w:rsidRDefault="00000000">
      <w:pPr>
        <w:pStyle w:val="aa"/>
        <w:rPr>
          <w:lang w:eastAsia="ko-KR"/>
        </w:rPr>
      </w:pPr>
      <w:r>
        <w:rPr>
          <w:lang w:eastAsia="ko-KR"/>
        </w:rPr>
        <w:t>&lt;표 1&gt; 표 제목(스타일: 표 제목, 표의 위 아래 한 줄 띄기)</w:t>
      </w:r>
    </w:p>
    <w:tbl>
      <w:tblPr>
        <w:tblOverlap w:val="never"/>
        <w:tblW w:w="74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</w:tblGrid>
      <w:tr w:rsidR="00A97593" w14:paraId="18783788" w14:textId="77777777">
        <w:trPr>
          <w:trHeight w:val="45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2D2F31" w14:textId="77777777" w:rsidR="00A97593" w:rsidRDefault="00000000">
            <w:pPr>
              <w:pStyle w:val="ab"/>
            </w:pPr>
            <w:r>
              <w:t>표 내용(스타일: 표 내용)</w:t>
            </w:r>
          </w:p>
        </w:tc>
      </w:tr>
    </w:tbl>
    <w:p w14:paraId="56F70FE2" w14:textId="77777777" w:rsidR="00A97593" w:rsidRDefault="00A97593">
      <w:pPr>
        <w:pStyle w:val="a3"/>
        <w:wordWrap/>
        <w:jc w:val="center"/>
      </w:pPr>
    </w:p>
    <w:p w14:paraId="5F2922C6" w14:textId="77777777" w:rsidR="00A97593" w:rsidRDefault="00A97593">
      <w:pPr>
        <w:pStyle w:val="a3"/>
      </w:pPr>
    </w:p>
    <w:p w14:paraId="4827DF52" w14:textId="77777777" w:rsidR="00A97593" w:rsidRDefault="00000000">
      <w:pPr>
        <w:pStyle w:val="a3"/>
        <w:rPr>
          <w:lang w:eastAsia="ko-KR"/>
        </w:rPr>
      </w:pPr>
      <w:r>
        <w:rPr>
          <w:lang w:eastAsia="ko-KR"/>
        </w:rPr>
        <w:t>&lt;표 1&gt;</w:t>
      </w:r>
      <w:proofErr w:type="gramStart"/>
      <w:r>
        <w:rPr>
          <w:lang w:eastAsia="ko-KR"/>
        </w:rPr>
        <w:t>에서는.....</w:t>
      </w:r>
      <w:proofErr w:type="gramEnd"/>
      <w:r>
        <w:rPr>
          <w:lang w:eastAsia="ko-KR"/>
        </w:rPr>
        <w:t xml:space="preserve">(스타일: </w:t>
      </w:r>
      <w:proofErr w:type="spellStart"/>
      <w:r>
        <w:rPr>
          <w:lang w:eastAsia="ko-KR"/>
        </w:rPr>
        <w:t>바탕글</w:t>
      </w:r>
      <w:proofErr w:type="spellEnd"/>
      <w:r>
        <w:rPr>
          <w:lang w:eastAsia="ko-KR"/>
        </w:rPr>
        <w:t>)</w:t>
      </w:r>
    </w:p>
    <w:p w14:paraId="3CAF1B04" w14:textId="77777777" w:rsidR="00A97593" w:rsidRDefault="00A97593">
      <w:pPr>
        <w:pStyle w:val="a3"/>
        <w:rPr>
          <w:lang w:eastAsia="ko-KR"/>
        </w:rPr>
      </w:pPr>
    </w:p>
    <w:tbl>
      <w:tblPr>
        <w:tblOverlap w:val="never"/>
        <w:tblW w:w="742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</w:tblGrid>
      <w:tr w:rsidR="00A97593" w14:paraId="7D5BA13A" w14:textId="77777777">
        <w:trPr>
          <w:trHeight w:val="457"/>
        </w:trPr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C3435" w14:textId="77777777" w:rsidR="00A97593" w:rsidRDefault="00000000">
            <w:pPr>
              <w:pStyle w:val="ab"/>
            </w:pPr>
            <w:r>
              <w:t>그림</w:t>
            </w:r>
          </w:p>
        </w:tc>
      </w:tr>
    </w:tbl>
    <w:p w14:paraId="3F453551" w14:textId="77777777" w:rsidR="00A97593" w:rsidRDefault="00A97593">
      <w:pPr>
        <w:pStyle w:val="a3"/>
        <w:wordWrap/>
        <w:jc w:val="center"/>
      </w:pPr>
    </w:p>
    <w:p w14:paraId="5D1B3905" w14:textId="77777777" w:rsidR="00A97593" w:rsidRDefault="00000000">
      <w:pPr>
        <w:pStyle w:val="aa"/>
        <w:rPr>
          <w:lang w:eastAsia="ko-KR"/>
        </w:rPr>
      </w:pPr>
      <w:r>
        <w:rPr>
          <w:shd w:val="clear" w:color="000000" w:fill="auto"/>
          <w:lang w:eastAsia="ko-KR"/>
        </w:rPr>
        <w:t>&lt;그림 1&gt; 그림 제목(스타일: 표 제목, 그림의 위 아래 한 줄 띄기)</w:t>
      </w:r>
    </w:p>
    <w:p w14:paraId="7867516D" w14:textId="77777777" w:rsidR="00A97593" w:rsidRDefault="00A97593">
      <w:pPr>
        <w:pStyle w:val="a3"/>
        <w:rPr>
          <w:lang w:eastAsia="ko-KR"/>
        </w:rPr>
      </w:pPr>
    </w:p>
    <w:p w14:paraId="2EABAFEB" w14:textId="77777777" w:rsidR="00A97593" w:rsidRDefault="00000000">
      <w:pPr>
        <w:pStyle w:val="a3"/>
        <w:rPr>
          <w:lang w:eastAsia="ko-KR"/>
        </w:rPr>
      </w:pPr>
      <w:r>
        <w:rPr>
          <w:lang w:eastAsia="ko-KR"/>
        </w:rPr>
        <w:t>&lt;그림 1&gt;</w:t>
      </w:r>
      <w:proofErr w:type="gramStart"/>
      <w:r>
        <w:rPr>
          <w:lang w:eastAsia="ko-KR"/>
        </w:rPr>
        <w:t>에서는.....</w:t>
      </w:r>
      <w:proofErr w:type="gramEnd"/>
      <w:r>
        <w:rPr>
          <w:lang w:eastAsia="ko-KR"/>
        </w:rPr>
        <w:t xml:space="preserve">(스타일: </w:t>
      </w:r>
      <w:proofErr w:type="spellStart"/>
      <w:r>
        <w:rPr>
          <w:lang w:eastAsia="ko-KR"/>
        </w:rPr>
        <w:t>바탕글</w:t>
      </w:r>
      <w:proofErr w:type="spellEnd"/>
      <w:r>
        <w:rPr>
          <w:lang w:eastAsia="ko-KR"/>
        </w:rPr>
        <w:t>)</w:t>
      </w:r>
    </w:p>
    <w:p w14:paraId="0B88A4D0" w14:textId="77777777" w:rsidR="00A97593" w:rsidRDefault="00A97593">
      <w:pPr>
        <w:pStyle w:val="a3"/>
        <w:rPr>
          <w:lang w:eastAsia="ko-KR"/>
        </w:rPr>
      </w:pPr>
    </w:p>
    <w:p w14:paraId="14277C42" w14:textId="77777777" w:rsidR="00A97593" w:rsidRDefault="00A97593">
      <w:pPr>
        <w:pStyle w:val="a3"/>
        <w:rPr>
          <w:lang w:eastAsia="ko-KR"/>
        </w:rPr>
      </w:pPr>
    </w:p>
    <w:p w14:paraId="49D6A866" w14:textId="77777777" w:rsidR="00A97593" w:rsidRDefault="00A97593">
      <w:pPr>
        <w:pStyle w:val="a3"/>
        <w:rPr>
          <w:lang w:eastAsia="ko-KR"/>
        </w:rPr>
      </w:pPr>
    </w:p>
    <w:p w14:paraId="4B072247" w14:textId="77777777" w:rsidR="00A97593" w:rsidRDefault="00A97593">
      <w:pPr>
        <w:pStyle w:val="a3"/>
        <w:rPr>
          <w:lang w:eastAsia="ko-KR"/>
        </w:rPr>
      </w:pPr>
    </w:p>
    <w:p w14:paraId="6BBAD3BC" w14:textId="77777777" w:rsidR="00A97593" w:rsidRDefault="00000000">
      <w:pPr>
        <w:pStyle w:val="a3"/>
        <w:rPr>
          <w:lang w:eastAsia="ko-KR"/>
        </w:rPr>
      </w:pPr>
      <w:r>
        <w:rPr>
          <w:lang w:eastAsia="ko-KR"/>
        </w:rPr>
        <w:t>■</w:t>
      </w:r>
      <w:r>
        <w:rPr>
          <w:lang w:eastAsia="ko-KR"/>
        </w:rPr>
        <w:t xml:space="preserve"> 참고문헌 </w:t>
      </w:r>
      <w:r>
        <w:rPr>
          <w:lang w:eastAsia="ko-KR"/>
        </w:rPr>
        <w:t>■</w:t>
      </w:r>
    </w:p>
    <w:p w14:paraId="7959BA3F" w14:textId="77777777" w:rsidR="00A97593" w:rsidRDefault="00A97593">
      <w:pPr>
        <w:pStyle w:val="a3"/>
        <w:rPr>
          <w:lang w:eastAsia="ko-KR"/>
        </w:rPr>
      </w:pPr>
    </w:p>
    <w:p w14:paraId="024AF2E9" w14:textId="77777777" w:rsidR="00A97593" w:rsidRDefault="00000000">
      <w:pPr>
        <w:pStyle w:val="ac"/>
        <w:rPr>
          <w:lang w:eastAsia="ko-KR"/>
        </w:rPr>
      </w:pPr>
      <w:r>
        <w:rPr>
          <w:shd w:val="clear" w:color="000000" w:fill="auto"/>
          <w:lang w:eastAsia="ko-KR"/>
        </w:rPr>
        <w:t xml:space="preserve">(참고문헌 양식은 학회 </w:t>
      </w:r>
      <w:proofErr w:type="spellStart"/>
      <w:r>
        <w:rPr>
          <w:shd w:val="clear" w:color="000000" w:fill="auto"/>
          <w:lang w:eastAsia="ko-KR"/>
        </w:rPr>
        <w:t>논문투고규정</w:t>
      </w:r>
      <w:proofErr w:type="spellEnd"/>
      <w:r>
        <w:rPr>
          <w:shd w:val="clear" w:color="000000" w:fill="auto"/>
          <w:lang w:eastAsia="ko-KR"/>
        </w:rPr>
        <w:t xml:space="preserve"> 참고, 스타일: 참고문헌 본문)</w:t>
      </w:r>
    </w:p>
    <w:p w14:paraId="1055770A" w14:textId="77777777" w:rsidR="00A97593" w:rsidRDefault="00000000">
      <w:pPr>
        <w:pStyle w:val="ac"/>
      </w:pPr>
      <w:r>
        <w:rPr>
          <w:shd w:val="clear" w:color="000000" w:fill="auto"/>
          <w:lang w:eastAsia="ko-KR"/>
        </w:rPr>
        <w:t xml:space="preserve">이화여자대학교 언어교육원(2011), 󰡔이화 한국어󰡕 2-1, 서울: 이화여자대학교출판부. </w:t>
      </w:r>
      <w:proofErr w:type="spellStart"/>
      <w:r>
        <w:rPr>
          <w:shd w:val="clear" w:color="000000" w:fill="auto"/>
        </w:rPr>
        <w:t>Ewha</w:t>
      </w:r>
      <w:proofErr w:type="spellEnd"/>
      <w:r>
        <w:rPr>
          <w:shd w:val="clear" w:color="000000" w:fill="auto"/>
        </w:rPr>
        <w:t xml:space="preserve"> Language Center(2011), </w:t>
      </w:r>
      <w:proofErr w:type="spellStart"/>
      <w:r>
        <w:rPr>
          <w:i/>
          <w:shd w:val="clear" w:color="000000" w:fill="auto"/>
        </w:rPr>
        <w:t>Ewha</w:t>
      </w:r>
      <w:proofErr w:type="spellEnd"/>
      <w:r>
        <w:rPr>
          <w:i/>
          <w:shd w:val="clear" w:color="000000" w:fill="auto"/>
        </w:rPr>
        <w:t xml:space="preserve"> Korean 2-1</w:t>
      </w:r>
      <w:r>
        <w:rPr>
          <w:shd w:val="clear" w:color="000000" w:fill="auto"/>
        </w:rPr>
        <w:t xml:space="preserve">, Seoul: </w:t>
      </w:r>
      <w:proofErr w:type="spellStart"/>
      <w:r>
        <w:rPr>
          <w:shd w:val="clear" w:color="000000" w:fill="auto"/>
        </w:rPr>
        <w:t>Ewha</w:t>
      </w:r>
      <w:proofErr w:type="spellEnd"/>
      <w:r>
        <w:rPr>
          <w:shd w:val="clear" w:color="000000" w:fill="auto"/>
        </w:rPr>
        <w:t xml:space="preserve"> </w:t>
      </w:r>
      <w:proofErr w:type="spellStart"/>
      <w:r>
        <w:rPr>
          <w:shd w:val="clear" w:color="000000" w:fill="auto"/>
        </w:rPr>
        <w:t>Womans</w:t>
      </w:r>
      <w:proofErr w:type="spellEnd"/>
      <w:r>
        <w:rPr>
          <w:shd w:val="clear" w:color="000000" w:fill="auto"/>
        </w:rPr>
        <w:t xml:space="preserve"> University Press.</w:t>
      </w:r>
    </w:p>
    <w:p w14:paraId="39C47C6C" w14:textId="77777777" w:rsidR="00A97593" w:rsidRDefault="00000000">
      <w:pPr>
        <w:pStyle w:val="ac"/>
      </w:pPr>
      <w:proofErr w:type="spellStart"/>
      <w:r>
        <w:rPr>
          <w:shd w:val="clear" w:color="000000" w:fill="auto"/>
          <w:lang w:eastAsia="ko-KR"/>
        </w:rPr>
        <w:t>송정근</w:t>
      </w:r>
      <w:proofErr w:type="spellEnd"/>
      <w:r>
        <w:rPr>
          <w:shd w:val="clear" w:color="000000" w:fill="auto"/>
          <w:lang w:eastAsia="ko-KR"/>
        </w:rPr>
        <w:t xml:space="preserve">(2012), 복합어 형태 분석과 </w:t>
      </w:r>
      <w:proofErr w:type="spellStart"/>
      <w:r>
        <w:rPr>
          <w:shd w:val="clear" w:color="000000" w:fill="auto"/>
          <w:lang w:eastAsia="ko-KR"/>
        </w:rPr>
        <w:t>공형태</w:t>
      </w:r>
      <w:proofErr w:type="spellEnd"/>
      <w:r>
        <w:rPr>
          <w:shd w:val="clear" w:color="000000" w:fill="auto"/>
          <w:lang w:eastAsia="ko-KR"/>
        </w:rPr>
        <w:t xml:space="preserve">, 국어국문학 162, 국어국문학회, 85-107쪽. </w:t>
      </w:r>
      <w:r>
        <w:rPr>
          <w:shd w:val="clear" w:color="000000" w:fill="auto"/>
        </w:rPr>
        <w:t>Song, J. K.(2012), A</w:t>
      </w:r>
      <w:r>
        <w:rPr>
          <w:shd w:val="clear" w:color="000000" w:fill="auto"/>
        </w:rPr>
        <w:lastRenderedPageBreak/>
        <w:t xml:space="preserve"> Study on the morphological analysis and empty morph in Korean complex word,  </w:t>
      </w:r>
      <w:proofErr w:type="spellStart"/>
      <w:r>
        <w:rPr>
          <w:i/>
          <w:shd w:val="clear" w:color="000000" w:fill="auto"/>
        </w:rPr>
        <w:t>Gukeogukmunhak</w:t>
      </w:r>
      <w:proofErr w:type="spellEnd"/>
      <w:r>
        <w:rPr>
          <w:i/>
          <w:shd w:val="clear" w:color="000000" w:fill="auto"/>
        </w:rPr>
        <w:t>(Korean Language and Literature)</w:t>
      </w:r>
      <w:r>
        <w:rPr>
          <w:shd w:val="clear" w:color="000000" w:fill="auto"/>
        </w:rPr>
        <w:t xml:space="preserve"> 162, pp. 85-107.</w:t>
      </w:r>
    </w:p>
    <w:p w14:paraId="41E61825" w14:textId="77777777" w:rsidR="00A97593" w:rsidRDefault="00000000">
      <w:pPr>
        <w:pStyle w:val="ac"/>
      </w:pPr>
      <w:r>
        <w:rPr>
          <w:shd w:val="clear" w:color="000000" w:fill="auto"/>
          <w:lang w:eastAsia="ko-KR"/>
        </w:rPr>
        <w:t xml:space="preserve">조수진(2007), 한국어 말하기 교수의 원리 연구, 서울대학교 대학원 박사학위논문. </w:t>
      </w:r>
      <w:r>
        <w:rPr>
          <w:shd w:val="clear" w:color="000000" w:fill="auto"/>
        </w:rPr>
        <w:t>Jo, S. J.(2007), A study on the principles of teaching speaking, Doctoral Dissertation, Seoul National University.</w:t>
      </w:r>
    </w:p>
    <w:p w14:paraId="33392646" w14:textId="77777777" w:rsidR="00A97593" w:rsidRDefault="00000000">
      <w:pPr>
        <w:pStyle w:val="ac"/>
      </w:pPr>
      <w:r>
        <w:t xml:space="preserve">임병빈 외 역(2003), 󰡔제2언어 교수 학습(Nunan, D., </w:t>
      </w:r>
      <w:r>
        <w:rPr>
          <w:i/>
        </w:rPr>
        <w:t>Second language teaching &amp; learning</w:t>
      </w:r>
      <w:r>
        <w:t xml:space="preserve">, 1998)󰡕, 서울: 한국문화사. </w:t>
      </w:r>
    </w:p>
    <w:p w14:paraId="327E154F" w14:textId="77777777" w:rsidR="00A97593" w:rsidRDefault="00000000">
      <w:pPr>
        <w:pStyle w:val="ac"/>
      </w:pPr>
      <w:r>
        <w:t xml:space="preserve">Horwitz, E. K.(2007), </w:t>
      </w:r>
      <w:r>
        <w:rPr>
          <w:i/>
        </w:rPr>
        <w:t>Becoming a language teacher: a practical guide to second language learning and teaching</w:t>
      </w:r>
      <w:r>
        <w:t>, Boston: Pearson/Allyn and Bacon.</w:t>
      </w:r>
    </w:p>
    <w:p w14:paraId="2A045549" w14:textId="77777777" w:rsidR="00A97593" w:rsidRDefault="00000000">
      <w:pPr>
        <w:pStyle w:val="ac"/>
      </w:pPr>
      <w:r>
        <w:t xml:space="preserve">Chomsky, N.(1980), </w:t>
      </w:r>
      <w:r>
        <w:rPr>
          <w:i/>
        </w:rPr>
        <w:t>On binding, Linguistic Inquiry 11</w:t>
      </w:r>
      <w:r>
        <w:t>, pp. 134-145.</w:t>
      </w:r>
    </w:p>
    <w:p w14:paraId="0348A658" w14:textId="77777777" w:rsidR="00A97593" w:rsidRDefault="00000000">
      <w:pPr>
        <w:pStyle w:val="ac"/>
      </w:pPr>
      <w:r>
        <w:t xml:space="preserve">Chomsky, N.(1981), </w:t>
      </w:r>
      <w:r>
        <w:rPr>
          <w:i/>
        </w:rPr>
        <w:t>Lectures on Government and Binding</w:t>
      </w:r>
      <w:r>
        <w:t xml:space="preserve">, Dordrecht: </w:t>
      </w:r>
      <w:proofErr w:type="spellStart"/>
      <w:r>
        <w:t>Foris</w:t>
      </w:r>
      <w:proofErr w:type="spellEnd"/>
      <w:r>
        <w:t>.</w:t>
      </w:r>
    </w:p>
    <w:p w14:paraId="152222C3" w14:textId="77777777" w:rsidR="00A97593" w:rsidRDefault="00000000">
      <w:pPr>
        <w:pStyle w:val="ac"/>
      </w:pPr>
      <w:r>
        <w:t>Williams, E.(1975), Small clauses in English, in John Kimball ed.,</w:t>
      </w:r>
      <w:r>
        <w:rPr>
          <w:i/>
        </w:rPr>
        <w:t xml:space="preserve"> Syntax and Semantics 4</w:t>
      </w:r>
      <w:r>
        <w:t xml:space="preserve">, New York: Academic Press, pp. 567-576. </w:t>
      </w:r>
    </w:p>
    <w:p w14:paraId="599C4D6F" w14:textId="77777777" w:rsidR="00A97593" w:rsidRDefault="00A97593">
      <w:pPr>
        <w:pStyle w:val="a3"/>
      </w:pPr>
    </w:p>
    <w:p w14:paraId="5C538DD0" w14:textId="77777777" w:rsidR="00A97593" w:rsidRDefault="00A97593">
      <w:pPr>
        <w:pStyle w:val="a3"/>
      </w:pPr>
    </w:p>
    <w:sectPr w:rsidR="00A97593">
      <w:headerReference w:type="even" r:id="rId6"/>
      <w:endnotePr>
        <w:numFmt w:val="decimal"/>
      </w:endnotePr>
      <w:pgSz w:w="11905" w:h="16838"/>
      <w:pgMar w:top="1701" w:right="1417" w:bottom="1417" w:left="1417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9140" w14:textId="77777777" w:rsidR="00F0234A" w:rsidRDefault="00F0234A">
      <w:r>
        <w:separator/>
      </w:r>
    </w:p>
  </w:endnote>
  <w:endnote w:type="continuationSeparator" w:id="0">
    <w:p w14:paraId="4A3B41D3" w14:textId="77777777" w:rsidR="00F0234A" w:rsidRDefault="00F0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游ゴシック"/>
    <w:panose1 w:val="00000000000000000000"/>
    <w:charset w:val="80"/>
    <w:family w:val="roman"/>
    <w:notTrueType/>
    <w:pitch w:val="default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4CAB" w14:textId="77777777" w:rsidR="00F0234A" w:rsidRDefault="00F0234A">
      <w:r>
        <w:separator/>
      </w:r>
    </w:p>
  </w:footnote>
  <w:footnote w:type="continuationSeparator" w:id="0">
    <w:p w14:paraId="6258700E" w14:textId="77777777" w:rsidR="00F0234A" w:rsidRDefault="00F0234A">
      <w:r>
        <w:continuationSeparator/>
      </w:r>
    </w:p>
  </w:footnote>
  <w:footnote w:id="1">
    <w:p w14:paraId="405D245E" w14:textId="77777777" w:rsidR="00A97593" w:rsidRDefault="00000000">
      <w:pPr>
        <w:pStyle w:val="a9"/>
        <w:rPr>
          <w:lang w:eastAsia="ko-KR"/>
        </w:rPr>
      </w:pPr>
      <w:r>
        <w:rPr>
          <w:vertAlign w:val="superscript"/>
        </w:rPr>
        <w:footnoteRef/>
      </w:r>
      <w:r>
        <w:rPr>
          <w:lang w:eastAsia="ko-KR"/>
        </w:rPr>
        <w:t xml:space="preserve"> 각주 내용(각주는 인용주가 아닌 내용주를 원칙으로 함, 스타일: 각주)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1687" w14:textId="77777777" w:rsidR="00A97593" w:rsidRDefault="00A975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93"/>
    <w:rsid w:val="00A97593"/>
    <w:rsid w:val="00B16B1D"/>
    <w:rsid w:val="00F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4BC38"/>
  <w15:docId w15:val="{8B64AD2E-9A7A-4673-8F13-2AD407D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08" w:lineRule="auto"/>
      <w:ind w:firstLine="200"/>
      <w:jc w:val="both"/>
      <w:textAlignment w:val="baseline"/>
    </w:pPr>
    <w:rPr>
      <w:rFonts w:ascii="한양신명조" w:eastAsia="한양신명조"/>
      <w:color w:val="000000"/>
      <w:spacing w:val="-4"/>
      <w:w w:val="95"/>
      <w:sz w:val="20"/>
      <w:shd w:val="clear" w:color="000000" w:fill="auto"/>
    </w:rPr>
  </w:style>
  <w:style w:type="paragraph" w:customStyle="1" w:styleId="a4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08" w:lineRule="auto"/>
      <w:ind w:firstLine="200"/>
      <w:jc w:val="both"/>
      <w:textAlignment w:val="baseline"/>
    </w:pPr>
    <w:rPr>
      <w:rFonts w:ascii="한양신명조" w:eastAsia="한양신명조"/>
      <w:color w:val="000000"/>
      <w:spacing w:val="-4"/>
      <w:w w:val="95"/>
      <w:sz w:val="20"/>
      <w:shd w:val="clear" w:color="000000" w:fill="auto"/>
    </w:rPr>
  </w:style>
  <w:style w:type="paragraph" w:customStyle="1" w:styleId="a5">
    <w:name w:val="논문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jc w:val="center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6">
    <w:name w:val="부제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jc w:val="center"/>
      <w:textAlignment w:val="baseline"/>
    </w:pPr>
    <w:rPr>
      <w:rFonts w:ascii="한양신명조" w:eastAsia="한양신명조"/>
      <w:color w:val="000000"/>
      <w:sz w:val="24"/>
      <w:shd w:val="clear" w:color="000000" w:fill="auto"/>
    </w:rPr>
  </w:style>
  <w:style w:type="paragraph" w:customStyle="1" w:styleId="a7">
    <w:name w:val="이름"/>
    <w:aliases w:val="소속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jc w:val="center"/>
      <w:textAlignment w:val="baseline"/>
    </w:pPr>
    <w:rPr>
      <w:rFonts w:ascii="한양신명조" w:eastAsia="한양신명조"/>
      <w:color w:val="000000"/>
      <w:spacing w:val="-4"/>
      <w:w w:val="95"/>
      <w:sz w:val="22"/>
      <w:shd w:val="clear" w:color="000000" w:fill="auto"/>
    </w:rPr>
  </w:style>
  <w:style w:type="paragraph" w:customStyle="1" w:styleId="a8">
    <w:name w:val="예문"/>
    <w:aliases w:val="인용문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36" w:lineRule="auto"/>
      <w:ind w:left="488" w:hanging="288"/>
      <w:jc w:val="both"/>
      <w:textAlignment w:val="baseline"/>
    </w:pPr>
    <w:rPr>
      <w:rFonts w:ascii="한양신명조" w:eastAsia="한양신명조"/>
      <w:color w:val="000000"/>
      <w:spacing w:val="-4"/>
      <w:w w:val="95"/>
      <w:sz w:val="20"/>
      <w:shd w:val="clear" w:color="000000" w:fill="auto"/>
    </w:rPr>
  </w:style>
  <w:style w:type="paragraph" w:customStyle="1" w:styleId="1">
    <w:name w:val="1.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DotumChe" w:eastAsia="DotumChe"/>
      <w:b/>
      <w:color w:val="000000"/>
      <w:spacing w:val="-5"/>
      <w:sz w:val="26"/>
      <w:shd w:val="clear" w:color="000000" w:fill="auto"/>
    </w:rPr>
  </w:style>
  <w:style w:type="paragraph" w:customStyle="1" w:styleId="11">
    <w:name w:val="1.1.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firstLine="200"/>
      <w:jc w:val="both"/>
      <w:textAlignment w:val="baseline"/>
    </w:pPr>
    <w:rPr>
      <w:rFonts w:ascii="DotumChe" w:eastAsia="DotumChe"/>
      <w:b/>
      <w:color w:val="000000"/>
      <w:spacing w:val="-5"/>
      <w:sz w:val="24"/>
      <w:shd w:val="clear" w:color="000000" w:fill="auto"/>
    </w:rPr>
  </w:style>
  <w:style w:type="paragraph" w:customStyle="1" w:styleId="111">
    <w:name w:val="1.1.1.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firstLine="400"/>
      <w:jc w:val="both"/>
      <w:textAlignment w:val="baseline"/>
    </w:pPr>
    <w:rPr>
      <w:rFonts w:ascii="DotumChe" w:eastAsia="DotumChe"/>
      <w:color w:val="000000"/>
      <w:spacing w:val="-4"/>
      <w:sz w:val="22"/>
      <w:shd w:val="clear" w:color="000000" w:fill="auto"/>
    </w:rPr>
  </w:style>
  <w:style w:type="paragraph" w:customStyle="1" w:styleId="a9">
    <w:name w:val="각주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240" w:hanging="240"/>
      <w:jc w:val="both"/>
      <w:textAlignment w:val="baseline"/>
    </w:pPr>
    <w:rPr>
      <w:rFonts w:ascii="한양신명조" w:eastAsia="한양신명조"/>
      <w:color w:val="000000"/>
      <w:spacing w:val="-4"/>
      <w:w w:val="95"/>
      <w:sz w:val="18"/>
      <w:shd w:val="clear" w:color="000000" w:fill="auto"/>
    </w:rPr>
  </w:style>
  <w:style w:type="paragraph" w:customStyle="1" w:styleId="aa">
    <w:name w:val="표 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jc w:val="center"/>
      <w:textAlignment w:val="baseline"/>
    </w:pPr>
    <w:rPr>
      <w:rFonts w:ascii="NanumGothic" w:eastAsia="NanumGothic"/>
      <w:color w:val="000000"/>
      <w:spacing w:val="-4"/>
      <w:w w:val="95"/>
      <w:sz w:val="20"/>
    </w:rPr>
  </w:style>
  <w:style w:type="paragraph" w:customStyle="1" w:styleId="ab">
    <w:name w:val="표 내용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ind w:left="60" w:right="60"/>
      <w:jc w:val="center"/>
      <w:textAlignment w:val="baseline"/>
    </w:pPr>
    <w:rPr>
      <w:rFonts w:ascii="한양신명조" w:eastAsia="한양신명조"/>
      <w:color w:val="000000"/>
      <w:spacing w:val="-4"/>
      <w:w w:val="95"/>
      <w:sz w:val="20"/>
    </w:rPr>
  </w:style>
  <w:style w:type="paragraph" w:customStyle="1" w:styleId="ac">
    <w:name w:val="참고문헌본문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36" w:lineRule="auto"/>
      <w:ind w:left="720" w:hanging="600"/>
      <w:jc w:val="both"/>
      <w:textAlignment w:val="baseline"/>
    </w:pPr>
    <w:rPr>
      <w:rFonts w:ascii="한양신명조" w:eastAsia="한양신명조"/>
      <w:color w:val="000000"/>
      <w:spacing w:val="-4"/>
      <w:w w:val="95"/>
      <w:sz w:val="20"/>
    </w:rPr>
  </w:style>
  <w:style w:type="paragraph" w:customStyle="1" w:styleId="ad">
    <w:name w:val="쪽 번호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pacing w:val="-4"/>
      <w:sz w:val="2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한국언어문화학</dc:title>
  <dc:creator>Emily♥</dc:creator>
  <cp:lastModifiedBy>細田 誠司</cp:lastModifiedBy>
  <cp:revision>2</cp:revision>
  <dcterms:created xsi:type="dcterms:W3CDTF">2023-02-06T01:05:00Z</dcterms:created>
  <dcterms:modified xsi:type="dcterms:W3CDTF">2023-02-06T01:05:00Z</dcterms:modified>
  <cp:version>0501.0001.01</cp:version>
</cp:coreProperties>
</file>